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11" w:rsidRPr="00580611" w:rsidRDefault="00580611" w:rsidP="00580611">
      <w:pPr>
        <w:jc w:val="center"/>
        <w:rPr>
          <w:sz w:val="28"/>
          <w:szCs w:val="28"/>
        </w:rPr>
      </w:pPr>
      <w:r w:rsidRPr="00580611">
        <w:rPr>
          <w:sz w:val="28"/>
          <w:szCs w:val="28"/>
        </w:rPr>
        <w:t xml:space="preserve">Родителям </w:t>
      </w:r>
      <w:r w:rsidR="00FA24C9">
        <w:rPr>
          <w:sz w:val="28"/>
          <w:szCs w:val="28"/>
        </w:rPr>
        <w:t xml:space="preserve">учащихся </w:t>
      </w:r>
      <w:r w:rsidRPr="00580611">
        <w:rPr>
          <w:sz w:val="28"/>
          <w:szCs w:val="28"/>
        </w:rPr>
        <w:t>6 классов!</w:t>
      </w:r>
    </w:p>
    <w:p w:rsidR="0040705C" w:rsidRPr="00580611" w:rsidRDefault="00A624A7" w:rsidP="00580611">
      <w:pPr>
        <w:jc w:val="center"/>
        <w:rPr>
          <w:b/>
          <w:sz w:val="28"/>
          <w:szCs w:val="28"/>
        </w:rPr>
      </w:pPr>
      <w:r w:rsidRPr="00580611">
        <w:rPr>
          <w:b/>
          <w:sz w:val="28"/>
          <w:szCs w:val="28"/>
        </w:rPr>
        <w:t>Искусство любить детей</w:t>
      </w:r>
    </w:p>
    <w:p w:rsidR="00580611" w:rsidRPr="00580611" w:rsidRDefault="00580611" w:rsidP="00580611">
      <w:r w:rsidRPr="00580611">
        <w:t xml:space="preserve">    Воспитание ребёнка – это не милая забава, а задание, требующее капиталовложений – тяжёлых переживаний, усилий, бессонных ночей и много, много мыслей…                                 Ян Корчак</w:t>
      </w:r>
    </w:p>
    <w:p w:rsidR="0040705C" w:rsidRPr="00580611" w:rsidRDefault="00A624A7" w:rsidP="00580611">
      <w:pPr>
        <w:numPr>
          <w:ilvl w:val="0"/>
          <w:numId w:val="2"/>
        </w:numPr>
      </w:pPr>
      <w:r w:rsidRPr="00580611">
        <w:rPr>
          <w:b/>
          <w:bCs/>
        </w:rPr>
        <w:t>Из заповедей доктора</w:t>
      </w:r>
      <w:r w:rsidR="00580611">
        <w:rPr>
          <w:b/>
          <w:bCs/>
        </w:rPr>
        <w:t xml:space="preserve"> Джеймса</w:t>
      </w:r>
      <w:r w:rsidR="00FA24C9">
        <w:rPr>
          <w:b/>
          <w:bCs/>
        </w:rPr>
        <w:t xml:space="preserve"> </w:t>
      </w:r>
      <w:proofErr w:type="spellStart"/>
      <w:r w:rsidRPr="00580611">
        <w:rPr>
          <w:b/>
          <w:bCs/>
        </w:rPr>
        <w:t>До</w:t>
      </w:r>
      <w:r w:rsidR="00580611">
        <w:rPr>
          <w:b/>
          <w:bCs/>
        </w:rPr>
        <w:t>б</w:t>
      </w:r>
      <w:r w:rsidRPr="00580611">
        <w:rPr>
          <w:b/>
          <w:bCs/>
        </w:rPr>
        <w:t>сона</w:t>
      </w:r>
      <w:proofErr w:type="spellEnd"/>
      <w:r w:rsidR="00580611">
        <w:rPr>
          <w:b/>
          <w:bCs/>
        </w:rPr>
        <w:t xml:space="preserve"> (семейный психолог США)</w:t>
      </w:r>
    </w:p>
    <w:p w:rsidR="00580611" w:rsidRPr="00580611" w:rsidRDefault="00580611" w:rsidP="00580611">
      <w:r w:rsidRPr="00580611">
        <w:rPr>
          <w:b/>
          <w:bCs/>
        </w:rPr>
        <w:t xml:space="preserve">Нет годного на все случаижизни правила, как воспитывать ребенка, все дети разные. Каждый </w:t>
      </w:r>
    </w:p>
    <w:p w:rsidR="00580611" w:rsidRPr="00580611" w:rsidRDefault="00580611" w:rsidP="00580611">
      <w:r w:rsidRPr="00580611">
        <w:rPr>
          <w:b/>
          <w:bCs/>
        </w:rPr>
        <w:t xml:space="preserve">ребенок уникален, уникальны и наши с ним отношения.Но есть наши с вами действия, которые противопоказаны любому ребенку без исключения. </w:t>
      </w:r>
    </w:p>
    <w:p w:rsidR="00580611" w:rsidRPr="00580611" w:rsidRDefault="00580611" w:rsidP="00580611">
      <w:r w:rsidRPr="00580611">
        <w:rPr>
          <w:b/>
          <w:bCs/>
        </w:rPr>
        <w:t>Речь о том, что родителям делать нельзя.</w:t>
      </w:r>
    </w:p>
    <w:p w:rsidR="0040705C" w:rsidRPr="00580611" w:rsidRDefault="00A624A7" w:rsidP="00A624A7">
      <w:pPr>
        <w:ind w:left="720"/>
      </w:pPr>
      <w:r w:rsidRPr="00580611">
        <w:rPr>
          <w:b/>
          <w:bCs/>
        </w:rPr>
        <w:t xml:space="preserve">Давайте </w:t>
      </w:r>
      <w:r w:rsidRPr="00580611">
        <w:rPr>
          <w:b/>
          <w:bCs/>
        </w:rPr>
        <w:tab/>
        <w:t>ЗАПОМНИМ:</w:t>
      </w:r>
    </w:p>
    <w:p w:rsidR="0040705C" w:rsidRPr="00580611" w:rsidRDefault="00A624A7" w:rsidP="00580611">
      <w:pPr>
        <w:numPr>
          <w:ilvl w:val="0"/>
          <w:numId w:val="3"/>
        </w:numPr>
      </w:pPr>
      <w:r w:rsidRPr="00580611">
        <w:t>Не унижай ребенка</w:t>
      </w:r>
    </w:p>
    <w:p w:rsidR="0040705C" w:rsidRPr="00580611" w:rsidRDefault="00A624A7" w:rsidP="00580611">
      <w:pPr>
        <w:numPr>
          <w:ilvl w:val="0"/>
          <w:numId w:val="3"/>
        </w:numPr>
      </w:pPr>
      <w:r w:rsidRPr="00580611">
        <w:t>Не угрожай</w:t>
      </w:r>
    </w:p>
    <w:p w:rsidR="0040705C" w:rsidRPr="00580611" w:rsidRDefault="00A624A7" w:rsidP="00580611">
      <w:pPr>
        <w:numPr>
          <w:ilvl w:val="0"/>
          <w:numId w:val="3"/>
        </w:numPr>
      </w:pPr>
      <w:r w:rsidRPr="00580611">
        <w:t>Не вымогай обещаний</w:t>
      </w:r>
    </w:p>
    <w:p w:rsidR="0040705C" w:rsidRPr="00580611" w:rsidRDefault="00A624A7" w:rsidP="00A624A7">
      <w:pPr>
        <w:ind w:left="720"/>
      </w:pPr>
      <w:r>
        <w:rPr>
          <w:b/>
          <w:bCs/>
        </w:rPr>
        <w:t xml:space="preserve">ПРАВИЛО НА КАЖДЫЙ ДЕНЬ – </w:t>
      </w:r>
      <w:r w:rsidRPr="00580611">
        <w:rPr>
          <w:b/>
          <w:bCs/>
        </w:rPr>
        <w:t>Двенадцать объятий</w:t>
      </w:r>
      <w:r>
        <w:rPr>
          <w:b/>
          <w:bCs/>
        </w:rPr>
        <w:t>!</w:t>
      </w:r>
    </w:p>
    <w:p w:rsidR="00580611" w:rsidRPr="00580611" w:rsidRDefault="00580611" w:rsidP="00580611">
      <w:r w:rsidRPr="00580611">
        <w:t xml:space="preserve">    «Для того</w:t>
      </w:r>
      <w:proofErr w:type="gramStart"/>
      <w:r w:rsidRPr="00580611">
        <w:t>,</w:t>
      </w:r>
      <w:proofErr w:type="gramEnd"/>
      <w:r w:rsidRPr="00580611">
        <w:t xml:space="preserve"> чтобы просто существовать, ребенку требуется четыре объятия в день, для нормального же развития – двенадцать»</w:t>
      </w:r>
      <w:r w:rsidR="00A624A7">
        <w:t xml:space="preserve">. </w:t>
      </w:r>
      <w:r w:rsidRPr="00580611">
        <w:t xml:space="preserve">   Роберт Мак</w:t>
      </w:r>
    </w:p>
    <w:p w:rsidR="0040705C" w:rsidRPr="00580611" w:rsidRDefault="00A624A7" w:rsidP="00580611">
      <w:pPr>
        <w:numPr>
          <w:ilvl w:val="0"/>
          <w:numId w:val="4"/>
        </w:numPr>
      </w:pPr>
      <w:r w:rsidRPr="00580611">
        <w:rPr>
          <w:b/>
          <w:bCs/>
        </w:rPr>
        <w:t>Обнять, прижать,потормошить</w:t>
      </w:r>
      <w:r>
        <w:rPr>
          <w:b/>
          <w:bCs/>
        </w:rPr>
        <w:t xml:space="preserve">! </w:t>
      </w:r>
    </w:p>
    <w:p w:rsidR="0040705C" w:rsidRPr="00A624A7" w:rsidRDefault="00A624A7" w:rsidP="00A624A7">
      <w:pPr>
        <w:ind w:left="720"/>
      </w:pPr>
      <w:r w:rsidRPr="00A624A7">
        <w:rPr>
          <w:bCs/>
        </w:rPr>
        <w:t>А память, которая, к сожалению, не удержит многое из времени детства, это сохранит и через десятилетия воспроизведет в точности ощущение мягких, но надежных маминых рук, прижимающих и ласкающих.</w:t>
      </w:r>
    </w:p>
    <w:p w:rsidR="0040705C" w:rsidRPr="00A624A7" w:rsidRDefault="00A624A7" w:rsidP="00A624A7">
      <w:pPr>
        <w:ind w:left="720"/>
      </w:pPr>
      <w:r w:rsidRPr="00A624A7">
        <w:rPr>
          <w:bCs/>
        </w:rPr>
        <w:t>Так давайте подарим детям такие ощущения, чтобы они остались с ними на всю их жизнь.</w:t>
      </w:r>
    </w:p>
    <w:p w:rsidR="0040705C" w:rsidRPr="00A624A7" w:rsidRDefault="00A624A7" w:rsidP="00580611">
      <w:pPr>
        <w:numPr>
          <w:ilvl w:val="0"/>
          <w:numId w:val="4"/>
        </w:numPr>
        <w:rPr>
          <w:b/>
        </w:rPr>
      </w:pPr>
      <w:r w:rsidRPr="00A624A7">
        <w:rPr>
          <w:b/>
        </w:rPr>
        <w:t xml:space="preserve">  Бесценная болтовня</w:t>
      </w:r>
    </w:p>
    <w:p w:rsidR="00580611" w:rsidRPr="00A624A7" w:rsidRDefault="00580611" w:rsidP="00580611">
      <w:r w:rsidRPr="00A624A7">
        <w:rPr>
          <w:bCs/>
        </w:rPr>
        <w:t xml:space="preserve">Чем больше ребенок чувствует себя ценным, тем более ценные вещи он говорит. Чем внимательнее вы слушаете своего ребенка, тем яснее осознаете, несмотря на паузы, пустоты, </w:t>
      </w:r>
      <w:proofErr w:type="spellStart"/>
      <w:r w:rsidRPr="00A624A7">
        <w:rPr>
          <w:bCs/>
        </w:rPr>
        <w:t>недоговаривания</w:t>
      </w:r>
      <w:proofErr w:type="spellEnd"/>
      <w:r w:rsidRPr="00A624A7">
        <w:rPr>
          <w:bCs/>
        </w:rPr>
        <w:t>, повторения, что он действительно говорит важные вещи! И вам самим все чаще хочется его слушать. А слушая, вы будете все лучше узнавать сына или дочь. И, наконец: чем больше ребенок будет чувствовать, что вы его цените и считаете интересным человеком, тем с большим удовольствием он будет слушать вас. А ведь только слушая взрослых, ребенок может по-настоящему развиваться.</w:t>
      </w:r>
    </w:p>
    <w:p w:rsidR="0040705C" w:rsidRPr="00A624A7" w:rsidRDefault="00A624A7" w:rsidP="00580611">
      <w:pPr>
        <w:numPr>
          <w:ilvl w:val="0"/>
          <w:numId w:val="5"/>
        </w:numPr>
        <w:rPr>
          <w:b/>
        </w:rPr>
      </w:pPr>
      <w:r w:rsidRPr="00A624A7">
        <w:rPr>
          <w:b/>
        </w:rPr>
        <w:t>Дети советуют родителям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Не балуйте меня, вы меня этим портите. Я очень хорошо знаю, что необязательно удовлетворять все мои запросы. Я просто испытываю вас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Не бойтесь быть твердыми со мной. Я предпочитаю иметь дело с сильными людьми, если они меня любят. Это помогает мне лучше определить свое место в жизни.</w:t>
      </w:r>
    </w:p>
    <w:p w:rsidR="0040705C" w:rsidRPr="00580611" w:rsidRDefault="00A624A7" w:rsidP="00A624A7">
      <w:pPr>
        <w:ind w:left="720"/>
      </w:pPr>
      <w:r w:rsidRPr="00580611">
        <w:lastRenderedPageBreak/>
        <w:sym w:font="Wingdings" w:char="F09D"/>
      </w:r>
      <w:r w:rsidRPr="00580611">
        <w:t xml:space="preserve"> Если вы будете давать обещания, которые не можете выполнить, это разрушит мою веру в вас.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Иногда я говорю или делаю что-то только затем, чтобы просто позлить вас – не поддавайтесь на провокации, а то кто поручится, что позже я не попытаюсь достичь еще больших «побед»?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Не расстраивайтесь слишком сильно, если у меня сорвалось грубое слово в ваш адрес. Я не </w:t>
      </w:r>
      <w:proofErr w:type="gramStart"/>
      <w:r w:rsidRPr="00580611">
        <w:t>имел в виду ничего плохого… Я просто хотел</w:t>
      </w:r>
      <w:proofErr w:type="gramEnd"/>
      <w:r w:rsidRPr="00580611">
        <w:t>, чтобы вы пожалели о том, что сделали мне больно.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Не делайте для меня и за меня то, что я в состоянии сделать сам. Ведь вам не понравится, если я захочу вас использовать в качестве прислуги.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Не подвергайте слишком часто испытанию мою честность. Этим вы можете спровоцировать меня на ложь…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Относитесь ко мне как к своему другу. Тогда я тоже стану великодушным. Запомните, я учусь, подражая вам, </w:t>
      </w:r>
      <w:proofErr w:type="gramStart"/>
      <w:r w:rsidRPr="00580611">
        <w:t>а</w:t>
      </w:r>
      <w:proofErr w:type="gramEnd"/>
      <w:r w:rsidRPr="00580611">
        <w:t xml:space="preserve"> не подчиняясь нравоучениям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Не пытайтесь от меня отделаться, когда я задаю слишком откровенные вопросы. Если вы не будете на них отвечать, я стану искать информацию на </w:t>
      </w:r>
      <w:proofErr w:type="gramStart"/>
      <w:r w:rsidRPr="00580611">
        <w:t>стороне</w:t>
      </w:r>
      <w:proofErr w:type="gramEnd"/>
      <w:r w:rsidRPr="00580611">
        <w:t xml:space="preserve"> и вы увидите, что я вообще перестану задавать вопросы.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Никогда не отвечайте на мои глупые и бессмысленные вопросы. Иначе когда-нибудь вы сделаете неприятное открытие и узнаете, что я просто морочил вас, желая, чтобы вы постоянно мною занимались.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Никогда не говорите, будто вы совершенны и непогрешимы. А то это даст мне ощущение тщетности попыток сравняться с вами.     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Не беспокойтесь о том, что мы проводим вместе слишком мало времени. Значение имеет то, как мы его проводим.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Пусть мои страхи и опасения не вызывают у вас беспокойства. Иначе я буду бояться еще больше. Родители, покажите мне, что такое мужество, если оно у вас есть.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Да, я не могу успешно развиваться без вашей поддержки и одобрения, но к похвалам обычно быстро привыкаешь</w:t>
      </w:r>
      <w:proofErr w:type="gramStart"/>
      <w:r w:rsidRPr="00580611">
        <w:t>… А</w:t>
      </w:r>
      <w:proofErr w:type="gramEnd"/>
      <w:r w:rsidRPr="00580611">
        <w:t xml:space="preserve"> вот к уместному нагоняю, наверное, никогда не привыкнешь…</w:t>
      </w:r>
    </w:p>
    <w:p w:rsidR="0040705C" w:rsidRPr="00580611" w:rsidRDefault="00A624A7" w:rsidP="00A624A7">
      <w:pPr>
        <w:ind w:left="720"/>
      </w:pPr>
      <w:r w:rsidRPr="00580611">
        <w:sym w:font="Wingdings" w:char="F09D"/>
      </w:r>
      <w:r w:rsidRPr="00580611">
        <w:t xml:space="preserve"> И кроме того я вас люблю. Пожалуйста, попытайтесь ответить и мне любовью тоже.</w:t>
      </w:r>
    </w:p>
    <w:p w:rsidR="0040705C" w:rsidRPr="00A624A7" w:rsidRDefault="00A624A7" w:rsidP="00580611">
      <w:pPr>
        <w:numPr>
          <w:ilvl w:val="0"/>
          <w:numId w:val="5"/>
        </w:numPr>
        <w:rPr>
          <w:b/>
        </w:rPr>
      </w:pPr>
      <w:r w:rsidRPr="00A624A7">
        <w:rPr>
          <w:b/>
        </w:rPr>
        <w:t xml:space="preserve">              Советы</w:t>
      </w:r>
    </w:p>
    <w:p w:rsidR="00580611" w:rsidRPr="00A624A7" w:rsidRDefault="00580611" w:rsidP="00580611">
      <w:r w:rsidRPr="00A624A7">
        <w:rPr>
          <w:bCs/>
        </w:rPr>
        <w:t>Мы не хозяева жизни своих детей. Мы не можем  знать их судьбы, мы не до конца знаем, что хорошо, а что плохо для их будущего. Поэтому будем осторожнее во всех решениях, которые могут повлиять на путь ребенка.</w:t>
      </w:r>
    </w:p>
    <w:p w:rsidR="00580611" w:rsidRPr="00A624A7" w:rsidRDefault="00580611" w:rsidP="00580611">
      <w:r w:rsidRPr="00A624A7">
        <w:rPr>
          <w:bCs/>
        </w:rPr>
        <w:t xml:space="preserve">     Есть дети, которых не возьмешь ни наказаниями, ни добром, но великодушное </w:t>
      </w:r>
      <w:proofErr w:type="gramStart"/>
      <w:r w:rsidRPr="00A624A7">
        <w:rPr>
          <w:bCs/>
        </w:rPr>
        <w:t>отношение</w:t>
      </w:r>
      <w:proofErr w:type="gramEnd"/>
      <w:r w:rsidRPr="00A624A7">
        <w:rPr>
          <w:bCs/>
        </w:rPr>
        <w:t xml:space="preserve"> в конце концов спасает их.</w:t>
      </w:r>
    </w:p>
    <w:p w:rsidR="00580611" w:rsidRPr="00A624A7" w:rsidRDefault="00580611" w:rsidP="00580611">
      <w:r w:rsidRPr="00A624A7">
        <w:rPr>
          <w:bCs/>
        </w:rPr>
        <w:t xml:space="preserve">      Помните, что, повышая голос или поднимая руку на ребенка, вы каждый раз сокращаете возможность взаимопонимания в будущем и </w:t>
      </w:r>
      <w:proofErr w:type="gramStart"/>
      <w:r w:rsidRPr="00A624A7">
        <w:rPr>
          <w:bCs/>
        </w:rPr>
        <w:t>в</w:t>
      </w:r>
      <w:proofErr w:type="gramEnd"/>
      <w:r w:rsidRPr="00A624A7">
        <w:rPr>
          <w:bCs/>
        </w:rPr>
        <w:t xml:space="preserve"> ближайшем и отдаленном.</w:t>
      </w:r>
    </w:p>
    <w:p w:rsidR="00580611" w:rsidRPr="00A624A7" w:rsidRDefault="00580611" w:rsidP="00580611">
      <w:r w:rsidRPr="00A624A7">
        <w:rPr>
          <w:bCs/>
        </w:rPr>
        <w:lastRenderedPageBreak/>
        <w:t>Хотите ли вы,</w:t>
      </w:r>
    </w:p>
    <w:p w:rsidR="00580611" w:rsidRPr="00A624A7" w:rsidRDefault="00580611" w:rsidP="00580611">
      <w:r w:rsidRPr="00A624A7">
        <w:rPr>
          <w:bCs/>
        </w:rPr>
        <w:t>Не хотите ли,</w:t>
      </w:r>
    </w:p>
    <w:p w:rsidR="00580611" w:rsidRPr="00A624A7" w:rsidRDefault="00580611" w:rsidP="00580611">
      <w:r w:rsidRPr="00A624A7">
        <w:rPr>
          <w:bCs/>
        </w:rPr>
        <w:t>Но дело, товарищи, в том,</w:t>
      </w:r>
    </w:p>
    <w:p w:rsidR="00580611" w:rsidRPr="00A624A7" w:rsidRDefault="00580611" w:rsidP="00580611">
      <w:proofErr w:type="gramStart"/>
      <w:r w:rsidRPr="00A624A7">
        <w:rPr>
          <w:bCs/>
        </w:rPr>
        <w:t>Что</w:t>
      </w:r>
      <w:proofErr w:type="gramEnd"/>
      <w:r w:rsidRPr="00A624A7">
        <w:rPr>
          <w:bCs/>
        </w:rPr>
        <w:t xml:space="preserve"> прежде всего мы –  </w:t>
      </w:r>
    </w:p>
    <w:p w:rsidR="00580611" w:rsidRPr="00A624A7" w:rsidRDefault="00580611" w:rsidP="00580611">
      <w:r w:rsidRPr="00A624A7">
        <w:rPr>
          <w:bCs/>
        </w:rPr>
        <w:t xml:space="preserve">                                 родители,</w:t>
      </w:r>
    </w:p>
    <w:p w:rsidR="00580611" w:rsidRPr="00A624A7" w:rsidRDefault="00580611" w:rsidP="00580611">
      <w:r w:rsidRPr="00A624A7">
        <w:rPr>
          <w:bCs/>
        </w:rPr>
        <w:t xml:space="preserve">А все остальное – потом.                                                                             </w:t>
      </w:r>
    </w:p>
    <w:p w:rsidR="00580611" w:rsidRPr="00580611" w:rsidRDefault="00580611" w:rsidP="00580611">
      <w:r w:rsidRPr="00580611">
        <w:t xml:space="preserve">                            Р. Рождественский.</w:t>
      </w:r>
      <w:bookmarkStart w:id="0" w:name="_GoBack"/>
      <w:bookmarkEnd w:id="0"/>
    </w:p>
    <w:p w:rsidR="00F508A5" w:rsidRDefault="00F508A5"/>
    <w:sectPr w:rsidR="00F508A5" w:rsidSect="005806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0D52"/>
    <w:multiLevelType w:val="hybridMultilevel"/>
    <w:tmpl w:val="825C7986"/>
    <w:lvl w:ilvl="0" w:tplc="9D4042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2AE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13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C49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638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08E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A0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E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5D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717C98"/>
    <w:multiLevelType w:val="hybridMultilevel"/>
    <w:tmpl w:val="71006F0C"/>
    <w:lvl w:ilvl="0" w:tplc="AE8251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048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027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F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255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24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C6D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A1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238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722B0"/>
    <w:multiLevelType w:val="hybridMultilevel"/>
    <w:tmpl w:val="EB86FAE0"/>
    <w:lvl w:ilvl="0" w:tplc="2E2469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892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6A7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CC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0D9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8CE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38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EFD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82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12A26"/>
    <w:multiLevelType w:val="hybridMultilevel"/>
    <w:tmpl w:val="726619CA"/>
    <w:lvl w:ilvl="0" w:tplc="D20A51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065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288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659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E50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3D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4FB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C86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A83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EC769D"/>
    <w:multiLevelType w:val="hybridMultilevel"/>
    <w:tmpl w:val="537E965C"/>
    <w:lvl w:ilvl="0" w:tplc="C2F482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CCB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600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C99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6CE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619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266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A56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451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11"/>
    <w:rsid w:val="0040705C"/>
    <w:rsid w:val="00580611"/>
    <w:rsid w:val="00895D25"/>
    <w:rsid w:val="00A624A7"/>
    <w:rsid w:val="00BA0CC6"/>
    <w:rsid w:val="00F508A5"/>
    <w:rsid w:val="00FA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97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5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08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79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Admin</cp:lastModifiedBy>
  <cp:revision>2</cp:revision>
  <dcterms:created xsi:type="dcterms:W3CDTF">2016-04-24T11:22:00Z</dcterms:created>
  <dcterms:modified xsi:type="dcterms:W3CDTF">2016-04-24T11:22:00Z</dcterms:modified>
</cp:coreProperties>
</file>